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F072A" w14:textId="3A56188D" w:rsidR="00381987" w:rsidRDefault="00381987" w:rsidP="00C51371">
      <w:pPr>
        <w:spacing w:after="73"/>
        <w:ind w:left="0" w:firstLine="720"/>
        <w:rPr>
          <w:lang w:val="ru-RU"/>
        </w:rPr>
      </w:pPr>
      <w:r>
        <w:rPr>
          <w:lang w:val="ru-RU"/>
        </w:rPr>
        <w:t>По прилету в Дубайский</w:t>
      </w:r>
      <w:bookmarkStart w:id="0" w:name="_GoBack"/>
      <w:bookmarkEnd w:id="0"/>
      <w:r>
        <w:rPr>
          <w:lang w:val="ru-RU"/>
        </w:rPr>
        <w:t xml:space="preserve"> международный аэропорт (Терминалы 1, 2, 3) туристов встречают на выходе из здания аэропорта </w:t>
      </w:r>
      <w:r w:rsidR="00C51371">
        <w:rPr>
          <w:lang w:val="ru-RU"/>
        </w:rPr>
        <w:t xml:space="preserve">сотрудники компании </w:t>
      </w:r>
      <w:r w:rsidR="00C51371" w:rsidRPr="00381987">
        <w:rPr>
          <w:lang w:val="ru-RU"/>
        </w:rPr>
        <w:t>«</w:t>
      </w:r>
      <w:r>
        <w:t>Skymax</w:t>
      </w:r>
      <w:r>
        <w:rPr>
          <w:lang w:val="ru-RU"/>
        </w:rPr>
        <w:t xml:space="preserve"> </w:t>
      </w:r>
      <w:r>
        <w:t>Holidays</w:t>
      </w:r>
      <w:r w:rsidR="00C51371">
        <w:rPr>
          <w:lang w:val="ru-RU"/>
        </w:rPr>
        <w:t xml:space="preserve">» </w:t>
      </w:r>
      <w:r>
        <w:rPr>
          <w:lang w:val="ru-RU"/>
        </w:rPr>
        <w:t>с табличками «“</w:t>
      </w:r>
      <w:r>
        <w:t>TUI</w:t>
      </w:r>
      <w:r w:rsidRPr="00381987">
        <w:rPr>
          <w:lang w:val="ru-RU"/>
        </w:rPr>
        <w:t xml:space="preserve"> </w:t>
      </w:r>
      <w:r>
        <w:t>Kazakhstan</w:t>
      </w:r>
      <w:r>
        <w:rPr>
          <w:lang w:val="ru-RU"/>
        </w:rPr>
        <w:t>”». Туристам выдают приветственные конверты, информируя их о времени встречи с гидом.</w:t>
      </w:r>
    </w:p>
    <w:p w14:paraId="5A2104A4" w14:textId="43CCC315" w:rsidR="00C51371" w:rsidRDefault="00381987" w:rsidP="00C51371">
      <w:pPr>
        <w:spacing w:after="73"/>
        <w:ind w:left="0" w:right="207" w:firstLine="720"/>
        <w:rPr>
          <w:lang w:val="ru-RU"/>
        </w:rPr>
      </w:pPr>
      <w:r>
        <w:rPr>
          <w:lang w:val="ru-RU"/>
        </w:rPr>
        <w:t xml:space="preserve">По прилету в аэропорт Шарджа или Абу Даби туристов встречает на выходе из здания аэропорта </w:t>
      </w:r>
      <w:r w:rsidR="00C51371">
        <w:rPr>
          <w:lang w:val="ru-RU"/>
        </w:rPr>
        <w:t>сотрудник компании</w:t>
      </w:r>
      <w:r>
        <w:rPr>
          <w:lang w:val="ru-RU"/>
        </w:rPr>
        <w:t xml:space="preserve"> “</w:t>
      </w:r>
      <w:r>
        <w:t>Skymax</w:t>
      </w:r>
      <w:r>
        <w:rPr>
          <w:lang w:val="ru-RU"/>
        </w:rPr>
        <w:t xml:space="preserve"> </w:t>
      </w:r>
      <w:r>
        <w:t>Holidays</w:t>
      </w:r>
      <w:r>
        <w:rPr>
          <w:lang w:val="ru-RU"/>
        </w:rPr>
        <w:t>” с табличкой «</w:t>
      </w:r>
      <w:r w:rsidR="00CF2CC9">
        <w:t>TUI</w:t>
      </w:r>
      <w:r w:rsidR="00CF2CC9" w:rsidRPr="00381987">
        <w:rPr>
          <w:lang w:val="ru-RU"/>
        </w:rPr>
        <w:t xml:space="preserve"> </w:t>
      </w:r>
      <w:r w:rsidR="00CF2CC9">
        <w:t>Kazakhstan</w:t>
      </w:r>
      <w:r>
        <w:rPr>
          <w:lang w:val="ru-RU"/>
        </w:rPr>
        <w:t>»</w:t>
      </w:r>
      <w:r w:rsidR="004E4469" w:rsidRPr="004E4469">
        <w:rPr>
          <w:lang w:val="ru-RU"/>
        </w:rPr>
        <w:t>.</w:t>
      </w:r>
      <w:r>
        <w:rPr>
          <w:lang w:val="ru-RU"/>
        </w:rPr>
        <w:t xml:space="preserve"> Туристам выдают приветственные конверты, информируя их о времени встречи с гидом. </w:t>
      </w:r>
    </w:p>
    <w:p w14:paraId="31C2CF58" w14:textId="3FBBE04B" w:rsidR="00381987" w:rsidRDefault="00381987" w:rsidP="00C51371">
      <w:pPr>
        <w:spacing w:after="73"/>
        <w:ind w:left="0" w:right="207" w:firstLine="720"/>
        <w:rPr>
          <w:lang w:val="ru-RU"/>
        </w:rPr>
      </w:pPr>
      <w:r>
        <w:rPr>
          <w:lang w:val="ru-RU"/>
        </w:rPr>
        <w:t>Туристам, заказавшим услугу «Мархаба сервис» или «Ахлан сервис», следует обратиться к сотрудникам этих служб, которые их встречают при входе в здание аэропорта с именными табличками. Либо подойти к стойкам «</w:t>
      </w:r>
      <w:r>
        <w:t>MARHABA</w:t>
      </w:r>
      <w:r>
        <w:rPr>
          <w:lang w:val="ru-RU"/>
        </w:rPr>
        <w:t>» или «</w:t>
      </w:r>
      <w:r>
        <w:t>AHLAN</w:t>
      </w:r>
      <w:r>
        <w:rPr>
          <w:lang w:val="ru-RU"/>
        </w:rPr>
        <w:t xml:space="preserve">» соответственно, которые находятся перед паспортным контролем.  </w:t>
      </w:r>
    </w:p>
    <w:p w14:paraId="19992AD4" w14:textId="77777777" w:rsidR="00381987" w:rsidRDefault="00381987" w:rsidP="00C51371">
      <w:pPr>
        <w:spacing w:after="76"/>
        <w:ind w:left="0" w:right="207" w:firstLine="720"/>
        <w:rPr>
          <w:lang w:val="ru-RU"/>
        </w:rPr>
      </w:pPr>
      <w:r>
        <w:rPr>
          <w:lang w:val="ru-RU"/>
        </w:rPr>
        <w:t xml:space="preserve">Наши представители сопровождают гостей к автобусам или машинам (если заказаны) для трансфера в отель. При бронировании группового трансфера, туристы должны быть готовы к возможному ожиданию автобуса в аэропорту приблизительно до 2 часов.     </w:t>
      </w:r>
    </w:p>
    <w:p w14:paraId="240CC1E9" w14:textId="77777777" w:rsidR="00381987" w:rsidRDefault="00381987" w:rsidP="00C51371">
      <w:pPr>
        <w:ind w:left="0" w:right="207" w:firstLine="720"/>
        <w:rPr>
          <w:lang w:val="ru-RU"/>
        </w:rPr>
      </w:pPr>
      <w:r>
        <w:rPr>
          <w:lang w:val="ru-RU"/>
        </w:rPr>
        <w:t xml:space="preserve">Если гости не обратились к нашим сотрудникам по прилету, минимальное время ожидания туристов составляет 2 часа после посадки самолета, продление этого времени осуществляется в индивидуальных случаях и по усмотрению встречающего.  </w:t>
      </w:r>
    </w:p>
    <w:p w14:paraId="1877D8A5" w14:textId="36C09188" w:rsidR="00381987" w:rsidRDefault="00381987" w:rsidP="00C51371">
      <w:pPr>
        <w:spacing w:after="298"/>
        <w:ind w:left="0"/>
        <w:rPr>
          <w:lang w:val="ru-RU"/>
        </w:rPr>
      </w:pPr>
      <w:r>
        <w:t>Check</w:t>
      </w:r>
      <w:r>
        <w:rPr>
          <w:lang w:val="ru-RU"/>
        </w:rPr>
        <w:t xml:space="preserve"> </w:t>
      </w:r>
      <w:r>
        <w:t>in</w:t>
      </w:r>
      <w:r>
        <w:rPr>
          <w:lang w:val="ru-RU"/>
        </w:rPr>
        <w:t xml:space="preserve"> (заселение) во всех отелях </w:t>
      </w:r>
      <w:r w:rsidR="00C51371">
        <w:rPr>
          <w:lang w:val="ru-RU"/>
        </w:rPr>
        <w:t>15:00,</w:t>
      </w:r>
      <w:r>
        <w:rPr>
          <w:lang w:val="ru-RU"/>
        </w:rPr>
        <w:t xml:space="preserve"> а </w:t>
      </w:r>
      <w:proofErr w:type="gramStart"/>
      <w:r>
        <w:t>check</w:t>
      </w:r>
      <w:r>
        <w:rPr>
          <w:lang w:val="ru-RU"/>
        </w:rPr>
        <w:t>-</w:t>
      </w:r>
      <w:r>
        <w:t>out</w:t>
      </w:r>
      <w:proofErr w:type="gramEnd"/>
      <w:r>
        <w:rPr>
          <w:lang w:val="ru-RU"/>
        </w:rPr>
        <w:t xml:space="preserve"> (выселение) - 12.00  </w:t>
      </w:r>
    </w:p>
    <w:p w14:paraId="48BEF2FB" w14:textId="77777777" w:rsidR="00381987" w:rsidRDefault="00381987" w:rsidP="00C51371">
      <w:pPr>
        <w:ind w:firstLine="711"/>
        <w:rPr>
          <w:lang w:val="ru-RU"/>
        </w:rPr>
      </w:pPr>
      <w:r>
        <w:rPr>
          <w:lang w:val="ru-RU"/>
        </w:rPr>
        <w:t xml:space="preserve">За день до вылета гостям отправляется факс, где указывается время отъезда из отеля в аэропорт.  В случае отсутствия информации о времени трансфера, туристам необходимо связаться с принимающей стороной (с гидом или офисом).   </w:t>
      </w:r>
    </w:p>
    <w:p w14:paraId="0A55AD84" w14:textId="36B2B961" w:rsidR="003B5920" w:rsidRDefault="00381987" w:rsidP="00C51371">
      <w:pPr>
        <w:rPr>
          <w:lang w:val="ru-RU"/>
        </w:rPr>
      </w:pPr>
      <w:r>
        <w:rPr>
          <w:lang w:val="ru-RU"/>
        </w:rPr>
        <w:t>В день отъезда гости должны подойти на «ресепшен» или к стойке «консъерж» в то время, которое им сообщили сотрудники</w:t>
      </w:r>
      <w:r w:rsidR="00C51371">
        <w:rPr>
          <w:lang w:val="ru-RU"/>
        </w:rPr>
        <w:t xml:space="preserve"> </w:t>
      </w:r>
      <w:r w:rsidR="003B5920">
        <w:rPr>
          <w:lang w:val="ru-RU"/>
        </w:rPr>
        <w:t xml:space="preserve">офиса. Во избежание замешательств туристам следует знать терминал вылета </w:t>
      </w:r>
      <w:r w:rsidR="003B5920" w:rsidRPr="003B5920">
        <w:rPr>
          <w:lang w:val="ru-RU"/>
        </w:rPr>
        <w:t>(</w:t>
      </w:r>
      <w:r w:rsidR="003B5920">
        <w:rPr>
          <w:lang w:val="ru-RU"/>
        </w:rPr>
        <w:t xml:space="preserve">1, 2 или 3).   </w:t>
      </w:r>
    </w:p>
    <w:p w14:paraId="41C43F63" w14:textId="094E7710" w:rsidR="003B5920" w:rsidRDefault="003B5920" w:rsidP="003B5920">
      <w:pPr>
        <w:rPr>
          <w:lang w:val="ru-RU"/>
        </w:rPr>
      </w:pPr>
    </w:p>
    <w:p w14:paraId="6A5193E4" w14:textId="223A4A66" w:rsidR="003B5920" w:rsidRDefault="003B5920" w:rsidP="003B5920">
      <w:pPr>
        <w:spacing w:after="77"/>
        <w:rPr>
          <w:lang w:val="ru-RU"/>
        </w:rPr>
      </w:pPr>
      <w:r w:rsidRPr="002D22D3">
        <w:rPr>
          <w:lang w:val="ru-RU"/>
        </w:rPr>
        <w:t>-</w:t>
      </w:r>
      <w:r>
        <w:rPr>
          <w:lang w:val="ru-RU"/>
        </w:rPr>
        <w:t xml:space="preserve">начало регистрации - за 3 часа до вылета.  </w:t>
      </w:r>
    </w:p>
    <w:p w14:paraId="56A3927B" w14:textId="77777777" w:rsidR="003B5920" w:rsidRDefault="003B5920" w:rsidP="003B5920">
      <w:pPr>
        <w:spacing w:after="73"/>
        <w:rPr>
          <w:lang w:val="ru-RU"/>
        </w:rPr>
      </w:pPr>
      <w:r>
        <w:rPr>
          <w:lang w:val="ru-RU"/>
        </w:rPr>
        <w:t xml:space="preserve">-окончание регистрации за 45 минут до вылета.  </w:t>
      </w:r>
    </w:p>
    <w:p w14:paraId="5C374DCD" w14:textId="77777777" w:rsidR="003B5920" w:rsidRDefault="003B5920" w:rsidP="003B5920">
      <w:pPr>
        <w:spacing w:after="76"/>
        <w:rPr>
          <w:lang w:val="ru-RU"/>
        </w:rPr>
      </w:pPr>
      <w:r>
        <w:rPr>
          <w:lang w:val="ru-RU"/>
        </w:rPr>
        <w:t xml:space="preserve">-закрытие выходов на посадки за 10 минут до вылета.  </w:t>
      </w:r>
    </w:p>
    <w:p w14:paraId="50B09880" w14:textId="77777777" w:rsidR="003B5920" w:rsidRDefault="003B5920" w:rsidP="00C51371">
      <w:pPr>
        <w:spacing w:after="73"/>
        <w:ind w:firstLine="711"/>
        <w:rPr>
          <w:lang w:val="ru-RU"/>
        </w:rPr>
      </w:pPr>
      <w:r>
        <w:rPr>
          <w:lang w:val="ru-RU"/>
        </w:rPr>
        <w:t xml:space="preserve">По приезду в аэропорт туристам следует самостоятельно пройти к регистрационной стойке, которая указана на табло.  </w:t>
      </w:r>
    </w:p>
    <w:p w14:paraId="591EC3D6" w14:textId="33C04F16" w:rsidR="003B5920" w:rsidRDefault="003B5920" w:rsidP="00C51371">
      <w:pPr>
        <w:ind w:firstLine="711"/>
        <w:rPr>
          <w:lang w:val="ru-RU"/>
        </w:rPr>
      </w:pPr>
      <w:r>
        <w:rPr>
          <w:lang w:val="ru-RU"/>
        </w:rPr>
        <w:t>При желании можно воспользоваться услугой внеочередного (</w:t>
      </w:r>
      <w:r>
        <w:t>VIP</w:t>
      </w:r>
      <w:r>
        <w:rPr>
          <w:lang w:val="ru-RU"/>
        </w:rPr>
        <w:t xml:space="preserve">) обслуживания в </w:t>
      </w:r>
      <w:proofErr w:type="gramStart"/>
      <w:r>
        <w:rPr>
          <w:lang w:val="ru-RU"/>
        </w:rPr>
        <w:t>аэропорту  (</w:t>
      </w:r>
      <w:proofErr w:type="gramEnd"/>
      <w:r>
        <w:rPr>
          <w:lang w:val="ru-RU"/>
        </w:rPr>
        <w:t xml:space="preserve">Мархаба-сервис), предварительно проинформировав нас.   </w:t>
      </w:r>
    </w:p>
    <w:p w14:paraId="73A6C3A0" w14:textId="5FABB9A6" w:rsidR="002D22D3" w:rsidRDefault="002D22D3" w:rsidP="003B5920">
      <w:pPr>
        <w:rPr>
          <w:lang w:val="ru-RU"/>
        </w:rPr>
      </w:pPr>
    </w:p>
    <w:p w14:paraId="59FDFE21" w14:textId="000B1641" w:rsidR="002D22D3" w:rsidRDefault="002D22D3" w:rsidP="003B5920">
      <w:pPr>
        <w:rPr>
          <w:lang w:val="ru-RU"/>
        </w:rPr>
      </w:pPr>
    </w:p>
    <w:p w14:paraId="705B7CD5" w14:textId="2830B234" w:rsidR="002D22D3" w:rsidRDefault="002D22D3" w:rsidP="002D22D3">
      <w:pPr>
        <w:spacing w:line="276" w:lineRule="auto"/>
        <w:ind w:left="0"/>
        <w:jc w:val="left"/>
      </w:pPr>
      <w:r w:rsidRPr="00C51371">
        <w:rPr>
          <w:b/>
          <w:color w:val="04617A"/>
          <w:sz w:val="20"/>
          <w:highlight w:val="yellow"/>
          <w:lang w:val="ru-RU"/>
        </w:rPr>
        <w:t>Г</w:t>
      </w:r>
      <w:proofErr w:type="spellStart"/>
      <w:r w:rsidRPr="00C51371">
        <w:rPr>
          <w:b/>
          <w:color w:val="04617A"/>
          <w:sz w:val="20"/>
          <w:highlight w:val="yellow"/>
        </w:rPr>
        <w:t>оряч</w:t>
      </w:r>
      <w:r w:rsidRPr="00C51371">
        <w:rPr>
          <w:b/>
          <w:color w:val="04617A"/>
          <w:sz w:val="20"/>
          <w:highlight w:val="yellow"/>
          <w:lang w:val="ru-RU" w:bidi="ar-EG"/>
        </w:rPr>
        <w:t>яя</w:t>
      </w:r>
      <w:proofErr w:type="spellEnd"/>
      <w:r w:rsidRPr="00C51371">
        <w:rPr>
          <w:b/>
          <w:color w:val="04617A"/>
          <w:sz w:val="20"/>
          <w:highlight w:val="yellow"/>
        </w:rPr>
        <w:t xml:space="preserve"> </w:t>
      </w:r>
      <w:proofErr w:type="spellStart"/>
      <w:r w:rsidRPr="00C51371">
        <w:rPr>
          <w:b/>
          <w:color w:val="04617A"/>
          <w:sz w:val="20"/>
          <w:highlight w:val="yellow"/>
        </w:rPr>
        <w:t>лини</w:t>
      </w:r>
      <w:proofErr w:type="spellEnd"/>
      <w:r w:rsidRPr="00C51371">
        <w:rPr>
          <w:b/>
          <w:color w:val="04617A"/>
          <w:sz w:val="20"/>
          <w:highlight w:val="yellow"/>
          <w:lang w:val="ru-RU"/>
        </w:rPr>
        <w:t>я</w:t>
      </w:r>
      <w:r w:rsidRPr="00C51371">
        <w:rPr>
          <w:b/>
          <w:color w:val="04617A"/>
          <w:sz w:val="20"/>
          <w:highlight w:val="yellow"/>
        </w:rPr>
        <w:t xml:space="preserve"> </w:t>
      </w:r>
      <w:proofErr w:type="spellStart"/>
      <w:r w:rsidRPr="00C51371">
        <w:rPr>
          <w:b/>
          <w:color w:val="04617A"/>
          <w:sz w:val="20"/>
          <w:highlight w:val="yellow"/>
        </w:rPr>
        <w:t>для</w:t>
      </w:r>
      <w:proofErr w:type="spellEnd"/>
      <w:r w:rsidRPr="00C51371">
        <w:rPr>
          <w:b/>
          <w:color w:val="04617A"/>
          <w:sz w:val="20"/>
          <w:highlight w:val="yellow"/>
        </w:rPr>
        <w:t xml:space="preserve"> </w:t>
      </w:r>
      <w:proofErr w:type="spellStart"/>
      <w:r w:rsidRPr="00C51371">
        <w:rPr>
          <w:b/>
          <w:color w:val="04617A"/>
          <w:sz w:val="20"/>
          <w:highlight w:val="yellow"/>
        </w:rPr>
        <w:t>туристов</w:t>
      </w:r>
      <w:proofErr w:type="spellEnd"/>
      <w:r w:rsidRPr="00C51371">
        <w:rPr>
          <w:b/>
          <w:color w:val="04617A"/>
          <w:sz w:val="20"/>
          <w:highlight w:val="yellow"/>
        </w:rPr>
        <w:t>: +971506174195</w:t>
      </w:r>
    </w:p>
    <w:p w14:paraId="44615C0F" w14:textId="77777777" w:rsidR="002D22D3" w:rsidRPr="003B5920" w:rsidRDefault="002D22D3" w:rsidP="003B5920"/>
    <w:p w14:paraId="209E9C2A" w14:textId="7FD9AB08" w:rsidR="003B5920" w:rsidRDefault="003B5920" w:rsidP="00381987">
      <w:pPr>
        <w:rPr>
          <w:lang w:val="ru-RU"/>
        </w:rPr>
      </w:pPr>
    </w:p>
    <w:sectPr w:rsidR="003B5920" w:rsidSect="00C51371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87"/>
    <w:rsid w:val="002D22D3"/>
    <w:rsid w:val="00381987"/>
    <w:rsid w:val="003B5920"/>
    <w:rsid w:val="004E4469"/>
    <w:rsid w:val="0067242C"/>
    <w:rsid w:val="00C052AD"/>
    <w:rsid w:val="00C51371"/>
    <w:rsid w:val="00C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3A9F"/>
  <w15:chartTrackingRefBased/>
  <w15:docId w15:val="{0F6956DE-A72A-4DF8-8C94-B92D79B1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987"/>
    <w:pPr>
      <w:spacing w:after="0" w:line="228" w:lineRule="auto"/>
      <w:ind w:left="9"/>
      <w:jc w:val="both"/>
    </w:pPr>
    <w:rPr>
      <w:rFonts w:ascii="Arial" w:eastAsia="Arial" w:hAnsi="Arial" w:cs="Arial"/>
      <w:color w:val="07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 Кадымбаева</cp:lastModifiedBy>
  <cp:revision>7</cp:revision>
  <dcterms:created xsi:type="dcterms:W3CDTF">2021-09-22T15:36:00Z</dcterms:created>
  <dcterms:modified xsi:type="dcterms:W3CDTF">2021-09-27T07:05:00Z</dcterms:modified>
</cp:coreProperties>
</file>